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42CC6791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2345B8">
        <w:rPr>
          <w:rFonts w:ascii="Times New Roman" w:hAnsi="Times New Roman" w:cs="Times New Roman"/>
          <w:sz w:val="28"/>
          <w:szCs w:val="28"/>
        </w:rPr>
        <w:t>31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2345B8">
        <w:rPr>
          <w:rFonts w:ascii="Times New Roman" w:hAnsi="Times New Roman" w:cs="Times New Roman"/>
          <w:sz w:val="28"/>
          <w:szCs w:val="28"/>
        </w:rPr>
        <w:t>1.2022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2345B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03ECF92A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r w:rsidR="00797E0A">
        <w:rPr>
          <w:rFonts w:ascii="Times New Roman" w:hAnsi="Times New Roman" w:cs="Times New Roman"/>
          <w:sz w:val="28"/>
          <w:szCs w:val="28"/>
        </w:rPr>
        <w:t>Ферапонтов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5718"/>
        <w:gridCol w:w="4394"/>
      </w:tblGrid>
      <w:tr w:rsidR="00797E0A" w14:paraId="2F5356C6" w14:textId="77777777" w:rsidTr="006D6BD6">
        <w:tc>
          <w:tcPr>
            <w:tcW w:w="1576" w:type="dxa"/>
          </w:tcPr>
          <w:p w14:paraId="52F7391D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156EAF8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E81195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9B5F22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41789F3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18" w:type="dxa"/>
          </w:tcPr>
          <w:p w14:paraId="56140991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94" w:type="dxa"/>
          </w:tcPr>
          <w:p w14:paraId="59BFD4CB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7E0A" w14:paraId="6F60D53E" w14:textId="77777777" w:rsidTr="006D6BD6">
        <w:tc>
          <w:tcPr>
            <w:tcW w:w="1576" w:type="dxa"/>
          </w:tcPr>
          <w:p w14:paraId="755FF664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D7C4C71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467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9902D9" w14:textId="248D7D7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50EFA7B" w14:textId="70ABA3E5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2AABE447" w14:textId="4F36087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Основные изменения в официальных волейбольных правилах 2022-2024 гг</w:t>
            </w:r>
            <w:r w:rsidR="00675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0E11C13" w14:textId="6ADB31C6" w:rsidR="00797E0A" w:rsidRDefault="00675D3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7E0A"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https://volley.ru/documents/42/p1/3868/</w:t>
              </w:r>
            </w:hyperlink>
          </w:p>
          <w:p w14:paraId="1F6135FC" w14:textId="004D4F20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192CEAF3" w14:textId="77777777" w:rsidTr="006D6BD6">
        <w:tc>
          <w:tcPr>
            <w:tcW w:w="1576" w:type="dxa"/>
          </w:tcPr>
          <w:p w14:paraId="488CFD63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3E18F70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98AC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15E848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</w:tcPr>
          <w:p w14:paraId="067CFE48" w14:textId="3F9C329B" w:rsidR="00797E0A" w:rsidRPr="00026A7D" w:rsidRDefault="00AF0925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5718" w:type="dxa"/>
          </w:tcPr>
          <w:p w14:paraId="476AC63C" w14:textId="1CED861B" w:rsidR="00AF0925" w:rsidRDefault="00AF0925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r w:rsidR="000A082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месте,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7255A776" w14:textId="5D289401" w:rsidR="00AF0925" w:rsidRDefault="00AF0925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 w:rsidR="000A082B"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70E2BBC4" w14:textId="67715C92" w:rsidR="00AF0925" w:rsidRDefault="000A082B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9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F0925"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60 сек. </w:t>
            </w:r>
          </w:p>
          <w:p w14:paraId="72545DED" w14:textId="2FF5A221" w:rsidR="00797E0A" w:rsidRDefault="000A082B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9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F0925" w:rsidRPr="00AF0925">
              <w:rPr>
                <w:rFonts w:ascii="Times New Roman" w:hAnsi="Times New Roman" w:cs="Times New Roman"/>
                <w:sz w:val="24"/>
                <w:szCs w:val="24"/>
              </w:rPr>
              <w:t>Дополнительные разминочные упражнения на выбор.</w:t>
            </w:r>
          </w:p>
          <w:p w14:paraId="29A45086" w14:textId="77777777" w:rsidR="00AF0925" w:rsidRDefault="00AF0925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EF3C" w14:textId="77777777" w:rsidR="00AF0925" w:rsidRDefault="00AF0925" w:rsidP="00AF09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для развития прыгучести:</w:t>
            </w:r>
          </w:p>
          <w:p w14:paraId="3C7CD736" w14:textId="0B237B1D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– 20 раз.</w:t>
            </w:r>
          </w:p>
          <w:p w14:paraId="1DBB7AD6" w14:textId="3C6419B1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правой, левой ноге – по 8 раз.</w:t>
            </w:r>
          </w:p>
          <w:p w14:paraId="7DF6F137" w14:textId="007430AA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 - п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риседание и резкое выпрямление ног со взмахом рук вверх, то же с прыжком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р.</w:t>
            </w:r>
          </w:p>
          <w:p w14:paraId="0433C7D5" w14:textId="4D88C739" w:rsidR="00AF0925" w:rsidRP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50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  <w:tc>
          <w:tcPr>
            <w:tcW w:w="4394" w:type="dxa"/>
          </w:tcPr>
          <w:p w14:paraId="5185E848" w14:textId="76115D1B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7E970D15" w14:textId="77777777" w:rsidTr="006D6BD6">
        <w:tc>
          <w:tcPr>
            <w:tcW w:w="1576" w:type="dxa"/>
          </w:tcPr>
          <w:p w14:paraId="14BC6F78" w14:textId="1454A39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C0CFE6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89CB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23D1CA5" w14:textId="3988648C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4D80AEFF" w14:textId="0195496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6F5F6CD8" w14:textId="4ADD5911" w:rsidR="006D6BD6" w:rsidRDefault="006D6BD6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D6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волейболе: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 а</w:t>
            </w:r>
            <w:r w:rsidRPr="006D6BD6">
              <w:rPr>
                <w:rFonts w:ascii="Times New Roman" w:hAnsi="Times New Roman" w:cs="Times New Roman"/>
                <w:sz w:val="24"/>
                <w:szCs w:val="24"/>
              </w:rPr>
              <w:t>така первым темпом</w:t>
            </w:r>
          </w:p>
          <w:p w14:paraId="2C43CC94" w14:textId="28AEB16D" w:rsidR="006D6BD6" w:rsidRDefault="006D6BD6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6D6BD6">
              <w:rPr>
                <w:rFonts w:ascii="Times New Roman" w:hAnsi="Times New Roman" w:cs="Times New Roman"/>
                <w:sz w:val="24"/>
                <w:szCs w:val="24"/>
              </w:rPr>
              <w:t>омбинации из четвёртой зоны</w:t>
            </w:r>
          </w:p>
          <w:p w14:paraId="5CC64A4C" w14:textId="460C93AF" w:rsidR="00797E0A" w:rsidRPr="006D6BD6" w:rsidRDefault="006D6BD6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пайп</w:t>
            </w:r>
          </w:p>
        </w:tc>
        <w:tc>
          <w:tcPr>
            <w:tcW w:w="4394" w:type="dxa"/>
          </w:tcPr>
          <w:p w14:paraId="3E1D2166" w14:textId="6C4A1C9C" w:rsidR="00797E0A" w:rsidRPr="00921465" w:rsidRDefault="00AF0925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Видео: </w:t>
            </w:r>
            <w:hyperlink r:id="rId6" w:history="1">
              <w:r w:rsidR="006D6BD6"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https://www.youtube.com/watch?v=UakEDrM2Cw4</w:t>
              </w:r>
            </w:hyperlink>
            <w:r w:rsidR="006D6BD6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Видео: </w:t>
            </w:r>
            <w:hyperlink r:id="rId7" w:history="1">
              <w:r w:rsidR="006D6BD6"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https://www.youtube.com/watch?v=5CzxoGugx0c</w:t>
              </w:r>
            </w:hyperlink>
            <w:r w:rsidR="006D6B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Видео: </w:t>
            </w:r>
            <w:hyperlink r:id="rId8" w:history="1">
              <w:r w:rsidR="006D6BD6"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https://www.youtube.com/watch?v=1fg0WJ4t-N0</w:t>
              </w:r>
            </w:hyperlink>
            <w:r w:rsidR="006D6B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7E0A" w14:paraId="75462F91" w14:textId="77777777" w:rsidTr="006D6BD6">
        <w:tc>
          <w:tcPr>
            <w:tcW w:w="1576" w:type="dxa"/>
          </w:tcPr>
          <w:p w14:paraId="1A6440BD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13145EB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53F9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DC217F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</w:tcPr>
          <w:p w14:paraId="38FDB4CB" w14:textId="39650803" w:rsidR="00797E0A" w:rsidRPr="00026A7D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5718" w:type="dxa"/>
          </w:tcPr>
          <w:p w14:paraId="1F6611D1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 ходьба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29C64C54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376AFE58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60 сек. </w:t>
            </w:r>
          </w:p>
          <w:p w14:paraId="1EAC48EB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Дополнительные разминочные упражнения на выбор.</w:t>
            </w:r>
          </w:p>
          <w:p w14:paraId="5A94F540" w14:textId="77777777" w:rsidR="00797E0A" w:rsidRDefault="00797E0A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CBB902" w14:textId="77777777" w:rsidR="000A082B" w:rsidRDefault="000A082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гибкости:</w:t>
            </w:r>
          </w:p>
          <w:p w14:paraId="42BB2929" w14:textId="77777777" w:rsidR="000A082B" w:rsidRDefault="000A082B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07A82D" w14:textId="2068B264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большой амплитудой вперед и назад – по 8 раз.</w:t>
            </w:r>
          </w:p>
          <w:p w14:paraId="5FD6CDE0" w14:textId="1C36A0FC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Отталкивание кистями от стены 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E4DBF" w14:textId="5663C39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10 раз.</w:t>
            </w:r>
          </w:p>
          <w:p w14:paraId="06996B1D" w14:textId="353DD6A5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4.Махи прямой (левой, правой) ногой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максимальной амплитудой по 10 раз.</w:t>
            </w:r>
          </w:p>
          <w:p w14:paraId="521A1698" w14:textId="29090485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610D013C" w14:textId="2F631FD3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Ходьба выпадами в стороны с пружинящими покачиваниями.</w:t>
            </w:r>
          </w:p>
          <w:p w14:paraId="7A10373D" w14:textId="77777777" w:rsidR="000A082B" w:rsidRDefault="000A082B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24225C" w14:textId="77777777" w:rsidR="002345B8" w:rsidRDefault="002345B8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46FF5D" w14:textId="77777777" w:rsidR="002345B8" w:rsidRDefault="002345B8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5B00F1" w14:textId="2A540836" w:rsidR="002345B8" w:rsidRPr="009116FA" w:rsidRDefault="002345B8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51103175" w14:textId="56F94731" w:rsidR="00797E0A" w:rsidRPr="009116F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25711019" w14:textId="77777777" w:rsidTr="006D6BD6">
        <w:tc>
          <w:tcPr>
            <w:tcW w:w="1576" w:type="dxa"/>
          </w:tcPr>
          <w:p w14:paraId="209BB441" w14:textId="4685872C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105EEEB8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B8CD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D64D89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66" w:type="dxa"/>
          </w:tcPr>
          <w:p w14:paraId="5C698265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56BC3FD2" w14:textId="5CBEFDB8" w:rsidR="00797E0A" w:rsidRPr="00026A7D" w:rsidRDefault="0085501F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</w:t>
            </w:r>
            <w:r w:rsidR="00AF0925">
              <w:rPr>
                <w:rFonts w:ascii="Times New Roman" w:hAnsi="Times New Roman" w:cs="Times New Roman"/>
                <w:sz w:val="24"/>
                <w:szCs w:val="24"/>
              </w:rPr>
              <w:t>принятия решений для пасующего</w:t>
            </w:r>
          </w:p>
        </w:tc>
        <w:tc>
          <w:tcPr>
            <w:tcW w:w="4394" w:type="dxa"/>
          </w:tcPr>
          <w:p w14:paraId="3CA83D2E" w14:textId="7C5957F3" w:rsidR="00797E0A" w:rsidRDefault="00AF0925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Видео: </w:t>
            </w:r>
            <w:hyperlink r:id="rId9" w:history="1">
              <w:r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https://www.youtube.com/watch?v=qxMbhCLimEw</w:t>
              </w:r>
            </w:hyperlink>
          </w:p>
          <w:p w14:paraId="7CE7CE96" w14:textId="0A8FFDB1" w:rsidR="00AF0925" w:rsidRDefault="00AF0925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Видео:</w:t>
            </w:r>
          </w:p>
          <w:p w14:paraId="0EE9410C" w14:textId="51041EE1" w:rsidR="00AF0925" w:rsidRPr="00026A7D" w:rsidRDefault="00675D3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0925" w:rsidRPr="00FE37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https://www.youtube.com/watch?v=JF2U4tGN-qc</w:t>
              </w:r>
            </w:hyperlink>
          </w:p>
        </w:tc>
      </w:tr>
      <w:tr w:rsidR="00797E0A" w14:paraId="38470FC4" w14:textId="77777777" w:rsidTr="006D6BD6">
        <w:tc>
          <w:tcPr>
            <w:tcW w:w="1576" w:type="dxa"/>
          </w:tcPr>
          <w:p w14:paraId="7D836565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4D5DD7C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B963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3ACE8C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866" w:type="dxa"/>
          </w:tcPr>
          <w:p w14:paraId="6212CAEA" w14:textId="73F13E24" w:rsidR="00797E0A" w:rsidRPr="00026A7D" w:rsidRDefault="000A082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5718" w:type="dxa"/>
          </w:tcPr>
          <w:p w14:paraId="527615C5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 ходьба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172DFB77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5A14AFFD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60 сек. </w:t>
            </w:r>
          </w:p>
          <w:p w14:paraId="66B059BF" w14:textId="7777777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Дополнительные разминочные упражнения на выбор.</w:t>
            </w:r>
          </w:p>
          <w:p w14:paraId="166FD040" w14:textId="77777777" w:rsidR="00797E0A" w:rsidRDefault="00797E0A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0D56" w14:textId="42A15809" w:rsidR="000A082B" w:rsidRDefault="000A082B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пражнения для развития силы</w:t>
            </w:r>
            <w:r w:rsidR="00234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45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FBE24B5" w14:textId="78B4D47F" w:rsid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- 2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61291B28" w14:textId="77777777" w:rsid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Пресс - 2 подхода по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5015D662" w14:textId="77777777" w:rsid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Отжимания "кузнечиком" - 2 подх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по 20 раз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3C726A" w14:textId="2959E50C" w:rsidR="002345B8" w:rsidRP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«бабочка»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2 подхода по 10 раз.</w:t>
            </w:r>
          </w:p>
          <w:p w14:paraId="2C8764B2" w14:textId="6B53DD12" w:rsidR="000A082B" w:rsidRPr="00EF6EC8" w:rsidRDefault="000A082B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89D897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55334C97" w14:textId="77777777" w:rsidTr="006D6BD6">
        <w:tc>
          <w:tcPr>
            <w:tcW w:w="1576" w:type="dxa"/>
          </w:tcPr>
          <w:p w14:paraId="1934B63C" w14:textId="6FFE4B96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63FE215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01A4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C38CB65" w14:textId="5D41D5AE" w:rsidR="00797E0A" w:rsidRPr="00026A7D" w:rsidRDefault="00675D3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79DF9ADC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18" w:type="dxa"/>
          </w:tcPr>
          <w:p w14:paraId="1244DA78" w14:textId="25581DF3" w:rsidR="00797E0A" w:rsidRPr="00026A7D" w:rsidRDefault="00675D3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</w:tc>
        <w:tc>
          <w:tcPr>
            <w:tcW w:w="4394" w:type="dxa"/>
          </w:tcPr>
          <w:p w14:paraId="767DDA79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B05A2"/>
    <w:multiLevelType w:val="hybridMultilevel"/>
    <w:tmpl w:val="E0A0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9735B"/>
    <w:multiLevelType w:val="hybridMultilevel"/>
    <w:tmpl w:val="EE802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A082B"/>
    <w:rsid w:val="000D570C"/>
    <w:rsid w:val="00167AA8"/>
    <w:rsid w:val="002345B8"/>
    <w:rsid w:val="0025453C"/>
    <w:rsid w:val="002A6EA5"/>
    <w:rsid w:val="002F2A53"/>
    <w:rsid w:val="00487C72"/>
    <w:rsid w:val="004B094A"/>
    <w:rsid w:val="00563484"/>
    <w:rsid w:val="005F6E21"/>
    <w:rsid w:val="00642120"/>
    <w:rsid w:val="00675D3B"/>
    <w:rsid w:val="006D6BD6"/>
    <w:rsid w:val="00797E0A"/>
    <w:rsid w:val="0085501F"/>
    <w:rsid w:val="0086396A"/>
    <w:rsid w:val="00896D7C"/>
    <w:rsid w:val="009116FA"/>
    <w:rsid w:val="0098226C"/>
    <w:rsid w:val="00A07512"/>
    <w:rsid w:val="00A90BC3"/>
    <w:rsid w:val="00AF0925"/>
    <w:rsid w:val="00BA33B4"/>
    <w:rsid w:val="00C9644F"/>
    <w:rsid w:val="00DB177D"/>
    <w:rsid w:val="00DC4725"/>
    <w:rsid w:val="00E51249"/>
    <w:rsid w:val="00EF6EC8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A56B2E25-9B2D-405F-8B10-3C2C89B0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7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fg0WJ4t-N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CzxoGugx0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akEDrM2Cw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olley.ru/documents/42/p1/3868/" TargetMode="External"/><Relationship Id="rId10" Type="http://schemas.openxmlformats.org/officeDocument/2006/relationships/hyperlink" Target="https://www.youtube.com/watch?v=JF2U4tGN-q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xMbhCLim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2022-02-02T20:40:00Z</dcterms:created>
  <dcterms:modified xsi:type="dcterms:W3CDTF">2022-02-03T07:45:00Z</dcterms:modified>
</cp:coreProperties>
</file>